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C1" w:rsidRDefault="00123AC1" w:rsidP="00123AC1">
      <w:pPr>
        <w:pStyle w:val="a3"/>
        <w:jc w:val="center"/>
      </w:pPr>
      <w:r>
        <w:rPr>
          <w:noProof/>
        </w:rPr>
        <w:drawing>
          <wp:inline distT="0" distB="0" distL="0" distR="0">
            <wp:extent cx="5888355" cy="914400"/>
            <wp:effectExtent l="0" t="0" r="0" b="0"/>
            <wp:docPr id="11" name="Рисунок 11" descr="https://proxy.imgsmail.ru?e=1662188848&amp;email=imeturoran%40mail.ru&amp;flags=0&amp;h=L8qPOLFcYgEpP85vA_Qrrw&amp;is_https=1&amp;url173=c2hhcmUxLmNsb3VkaHEtbWt0My5uZXQvYmExYTEwNDZkYmRlNDg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oxy.imgsmail.ru?e=1662188848&amp;email=imeturoran%40mail.ru&amp;flags=0&amp;h=L8qPOLFcYgEpP85vA_Qrrw&amp;is_https=1&amp;url173=c2hhcmUxLmNsb3VkaHEtbWt0My5uZXQvYmExYTEwNDZkYmRlNDguanBlZw~~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AC1" w:rsidRDefault="00123AC1" w:rsidP="00123AC1">
      <w:pPr>
        <w:pStyle w:val="a3"/>
        <w:spacing w:after="240" w:afterAutospacing="0"/>
      </w:pPr>
      <w:r>
        <w:rPr>
          <w:b/>
          <w:bCs/>
          <w:sz w:val="36"/>
          <w:szCs w:val="36"/>
          <w:shd w:val="clear" w:color="auto" w:fill="FFFF99"/>
        </w:rPr>
        <w:br/>
      </w:r>
      <w:r>
        <w:rPr>
          <w:rStyle w:val="a4"/>
          <w:sz w:val="36"/>
          <w:szCs w:val="36"/>
          <w:shd w:val="clear" w:color="auto" w:fill="FFFF99"/>
        </w:rPr>
        <w:t xml:space="preserve">29 августа 2022 г. </w:t>
      </w:r>
    </w:p>
    <w:p w:rsidR="00123AC1" w:rsidRDefault="00123AC1" w:rsidP="00123AC1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Вопросы от профсоюза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4915535" cy="1846580"/>
            <wp:effectExtent l="0" t="0" r="0" b="1270"/>
            <wp:docPr id="10" name="Рисунок 10" descr="https://proxy.imgsmail.ru?e=1662188848&amp;email=imeturoran%40mail.ru&amp;flags=0&amp;h=lvEDOyQcoR0nQePhZgDutA&amp;is_https=1&amp;url173=c2hhcmUxLmNsb3VkaHEtbWt0My5uZXQvNTY5MGNlMGQ2ZjI5ZGQ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roxy.imgsmail.ru?e=1662188848&amp;email=imeturoran%40mail.ru&amp;flags=0&amp;h=lvEDOyQcoR0nQePhZgDutA&amp;is_https=1&amp;url173=c2hhcmUxLmNsb3VkaHEtbWt0My5uZXQvNTY5MGNlMGQ2ZjI5ZGQucG5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3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AC1" w:rsidRDefault="00123AC1" w:rsidP="00123AC1">
      <w:pPr>
        <w:pStyle w:val="a3"/>
      </w:pPr>
      <w:r>
        <w:t xml:space="preserve">Комиссия ЦС Профсоюза РАН по  работе  с органами власти РФ, руководством РАН и общественными  организациями подготовила </w:t>
      </w:r>
      <w:hyperlink r:id="rId7" w:tgtFrame="_blank" w:history="1">
        <w:r>
          <w:rPr>
            <w:rStyle w:val="a5"/>
            <w:b/>
            <w:bCs/>
          </w:rPr>
          <w:t>Открытое письмо кандидатам в Президенты РАН</w:t>
        </w:r>
      </w:hyperlink>
      <w:r>
        <w:rPr>
          <w:rStyle w:val="a4"/>
        </w:rPr>
        <w:t xml:space="preserve"> </w:t>
      </w:r>
      <w:r>
        <w:t xml:space="preserve">с выражением профсоюзной позиции по проблемам, волнующим коллективы академических институтов, и предложением по ним высказаться. </w:t>
      </w:r>
    </w:p>
    <w:p w:rsidR="00123AC1" w:rsidRDefault="00123AC1" w:rsidP="00123AC1">
      <w:pPr>
        <w:pStyle w:val="a3"/>
      </w:pPr>
      <w:r>
        <w:t xml:space="preserve">Московская региональная организация профсоюза проводит 6 сентября (вторник) в 16.00 в конференц-зале Института металлургии РАН </w:t>
      </w:r>
      <w:r>
        <w:rPr>
          <w:rStyle w:val="a4"/>
        </w:rPr>
        <w:t>встречу с кандидатом в Президенты РАН  Александром Михайловичем Сергеевым</w:t>
      </w:r>
      <w:r>
        <w:t xml:space="preserve">. Приглашаются все желающие! </w:t>
      </w:r>
    </w:p>
    <w:p w:rsidR="00123AC1" w:rsidRDefault="00123AC1" w:rsidP="00123AC1">
      <w:pPr>
        <w:rPr>
          <w:rStyle w:val="layout"/>
        </w:rPr>
      </w:pPr>
      <w:r>
        <w:rPr>
          <w:rStyle w:val="layout"/>
        </w:rPr>
        <w:pict>
          <v:rect id="_x0000_i1025" style="width:0;height:1.5pt" o:hralign="center" o:hrstd="t" o:hr="t" fillcolor="#a0a0a0" stroked="f"/>
        </w:pict>
      </w:r>
    </w:p>
    <w:p w:rsidR="00123AC1" w:rsidRDefault="00123AC1" w:rsidP="00123AC1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Солидной делегацией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3488690" cy="1840230"/>
            <wp:effectExtent l="0" t="0" r="0" b="7620"/>
            <wp:docPr id="5" name="Рисунок 5" descr="https://proxy.imgsmail.ru?e=1662188848&amp;email=imeturoran%40mail.ru&amp;flags=0&amp;h=MzMzSUBsNmjXW80qMX0OUA&amp;is_https=1&amp;url173=c2hhcmUxLmNsb3VkaHEtbWt0My5uZXQvOWQ4NDE2NWJhNzFiZTY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oxy.imgsmail.ru?e=1662188848&amp;email=imeturoran%40mail.ru&amp;flags=0&amp;h=MzMzSUBsNmjXW80qMX0OUA&amp;is_https=1&amp;url173=c2hhcmUxLmNsb3VkaHEtbWt0My5uZXQvOWQ4NDE2NWJhNzFiZTYucG5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90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AC1" w:rsidRDefault="00123AC1" w:rsidP="00123AC1">
      <w:pPr>
        <w:pStyle w:val="a3"/>
      </w:pPr>
      <w:r>
        <w:t xml:space="preserve">Во </w:t>
      </w:r>
      <w:hyperlink r:id="rId9" w:tgtFrame="_blank" w:history="1">
        <w:r>
          <w:rPr>
            <w:rStyle w:val="a5"/>
            <w:b/>
            <w:bCs/>
          </w:rPr>
          <w:t xml:space="preserve">Всероссийской конференции «Охрана труда в организациях, подведомственных </w:t>
        </w:r>
        <w:proofErr w:type="spellStart"/>
        <w:r>
          <w:rPr>
            <w:rStyle w:val="a5"/>
            <w:b/>
            <w:bCs/>
          </w:rPr>
          <w:t>Минобрнауки</w:t>
        </w:r>
        <w:proofErr w:type="spellEnd"/>
        <w:r>
          <w:rPr>
            <w:rStyle w:val="a5"/>
            <w:b/>
            <w:bCs/>
          </w:rPr>
          <w:t xml:space="preserve"> России»</w:t>
        </w:r>
      </w:hyperlink>
      <w:r>
        <w:rPr>
          <w:rStyle w:val="a4"/>
        </w:rPr>
        <w:t xml:space="preserve">, </w:t>
      </w:r>
      <w:r>
        <w:t xml:space="preserve">которая пройдет в Санкт-Петербурге 8-9 сентября, примут участие представители организаций Профсоюза РАН из Новосибирска, Красноярска, </w:t>
      </w:r>
      <w:r>
        <w:lastRenderedPageBreak/>
        <w:t xml:space="preserve">Томска, Саратова, Нижнего Новгорода, а также главный технический инспектор труда  профсоюза. </w:t>
      </w:r>
    </w:p>
    <w:p w:rsidR="00123AC1" w:rsidRDefault="00123AC1" w:rsidP="00123AC1">
      <w:pPr>
        <w:pStyle w:val="a3"/>
      </w:pPr>
      <w:r>
        <w:t xml:space="preserve">Один из разделов форума будет посвящен защите прав членов профсоюза на обеспечение безопасных условий и охрану труда. На пленарном заседании в этой секции с докладом выступит заместитель председателя профсоюза В.Ф. Вдовин. Другие представители профсоюза сделают сообщения в ходе сессии. </w:t>
      </w:r>
    </w:p>
    <w:p w:rsidR="00123AC1" w:rsidRDefault="00123AC1" w:rsidP="00123AC1">
      <w:pPr>
        <w:rPr>
          <w:rStyle w:val="layout"/>
        </w:rPr>
      </w:pPr>
      <w:r>
        <w:rPr>
          <w:rStyle w:val="layout"/>
        </w:rPr>
        <w:pict>
          <v:rect id="_x0000_i1026" style="width:0;height:1.5pt" o:hralign="center" o:hrstd="t" o:hr="t" fillcolor="#a0a0a0" stroked="f"/>
        </w:pict>
      </w:r>
    </w:p>
    <w:p w:rsidR="00123AC1" w:rsidRDefault="00123AC1" w:rsidP="00123AC1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Жизненно важно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3046095" cy="2282825"/>
            <wp:effectExtent l="0" t="0" r="1905" b="3175"/>
            <wp:docPr id="4" name="Рисунок 4" descr="https://proxy.imgsmail.ru?e=1662188848&amp;email=imeturoran%40mail.ru&amp;flags=0&amp;h=Cw7KWZYYS8RwC8o0j7GVhA&amp;is_https=1&amp;url173=c2hhcmUxLmNsb3VkaHEtbWt0My5uZXQvNDQ2NmNhODUwNWQ5YWY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roxy.imgsmail.ru?e=1662188848&amp;email=imeturoran%40mail.ru&amp;flags=0&amp;h=Cw7KWZYYS8RwC8o0j7GVhA&amp;is_https=1&amp;url173=c2hhcmUxLmNsb3VkaHEtbWt0My5uZXQvNDQ2NmNhODUwNWQ5YWYuanBlZw~~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95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AC1" w:rsidRDefault="00123AC1" w:rsidP="00123AC1">
      <w:pPr>
        <w:pStyle w:val="a3"/>
      </w:pPr>
      <w:r>
        <w:t xml:space="preserve">Профорганизация Института горного дела Сибирского отделения РАН запустила комплекс мероприятий по выполнению выигранного ею </w:t>
      </w:r>
      <w:hyperlink r:id="rId11" w:tgtFrame="_blank" w:history="1">
        <w:r>
          <w:rPr>
            <w:rStyle w:val="a5"/>
            <w:b/>
            <w:bCs/>
          </w:rPr>
          <w:t>гранта Президента Российской Федерации на развитие гражданского общества</w:t>
        </w:r>
      </w:hyperlink>
      <w:r>
        <w:rPr>
          <w:rStyle w:val="a4"/>
        </w:rPr>
        <w:t xml:space="preserve"> </w:t>
      </w:r>
      <w:r>
        <w:t xml:space="preserve">в 2022 году. Тема реализуемого социального проекта - "Формирование навыков оказания первой помощи и популяризация этих знаний среди работников научных учреждений". </w:t>
      </w:r>
    </w:p>
    <w:p w:rsidR="00123AC1" w:rsidRDefault="00123AC1" w:rsidP="00123AC1">
      <w:pPr>
        <w:pStyle w:val="a3"/>
      </w:pPr>
      <w:r>
        <w:t xml:space="preserve">Недавно на базе ИГД СО РАН были организованы </w:t>
      </w:r>
      <w:hyperlink r:id="rId12" w:tgtFrame="_blank" w:history="1">
        <w:r>
          <w:rPr>
            <w:rStyle w:val="a5"/>
            <w:b/>
            <w:bCs/>
          </w:rPr>
          <w:t>курсы инструкторов первой помощи.</w:t>
        </w:r>
      </w:hyperlink>
      <w:r>
        <w:rPr>
          <w:rStyle w:val="a4"/>
        </w:rPr>
        <w:t xml:space="preserve"> </w:t>
      </w:r>
      <w:r>
        <w:t xml:space="preserve">В течение недели сотрудники десятка институтов и ФИЦ под контролем специалистов обучались приемам и методам оказания первой помощи пострадавшим. В итоге все успешно прошли курс, сдали экзамены и получили удостоверения инструкторов. Теперь они будут передавать полученные знания и навыки оказания первой помощи работникам в своих организациях. </w:t>
      </w:r>
    </w:p>
    <w:p w:rsidR="00123AC1" w:rsidRDefault="00123AC1" w:rsidP="00123AC1">
      <w:pPr>
        <w:pStyle w:val="a3"/>
      </w:pPr>
      <w:r>
        <w:t xml:space="preserve">Обучение сотрудников простейшим мероприятиям по спасению жизни - новое и очень перспективное направление профсоюзной активности. Будем следить за ходом реализации проекта и сообщать вам подробности, чтобы по пути сибиряков могли пойти другие заинтересованные организации. </w:t>
      </w:r>
    </w:p>
    <w:p w:rsidR="00123AC1" w:rsidRDefault="00123AC1" w:rsidP="00123AC1">
      <w:pPr>
        <w:rPr>
          <w:rStyle w:val="layout"/>
        </w:rPr>
      </w:pPr>
      <w:r>
        <w:rPr>
          <w:rStyle w:val="layout"/>
        </w:rPr>
        <w:pict>
          <v:rect id="_x0000_i1027" style="width:0;height:1.5pt" o:hralign="center" o:hrstd="t" o:hr="t" fillcolor="#a0a0a0" stroked="f"/>
        </w:pict>
      </w:r>
    </w:p>
    <w:p w:rsidR="00123AC1" w:rsidRDefault="00123AC1" w:rsidP="00123AC1">
      <w:pPr>
        <w:pStyle w:val="a3"/>
        <w:jc w:val="center"/>
      </w:pPr>
      <w:r>
        <w:rPr>
          <w:rStyle w:val="a4"/>
          <w:color w:val="993366"/>
          <w:sz w:val="36"/>
          <w:szCs w:val="36"/>
        </w:rPr>
        <w:lastRenderedPageBreak/>
        <w:t>Летняя «Правда»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3954780" cy="1724025"/>
            <wp:effectExtent l="0" t="0" r="7620" b="9525"/>
            <wp:docPr id="3" name="Рисунок 3" descr="https://proxy.imgsmail.ru?e=1662188848&amp;email=imeturoran%40mail.ru&amp;flags=0&amp;h=5KLwY7g3ugF8fbW5vl733Q&amp;is_https=1&amp;url173=c2hhcmUxLmNsb3VkaHEtbWt0My5uZXQvYWRlMTEyOWI2ZDgxZmM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roxy.imgsmail.ru?e=1662188848&amp;email=imeturoran%40mail.ru&amp;flags=0&amp;h=5KLwY7g3ugF8fbW5vl733Q&amp;is_https=1&amp;url173=c2hhcmUxLmNsb3VkaHEtbWt0My5uZXQvYWRlMTEyOWI2ZDgxZmMuanBlZw~~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AC1" w:rsidRDefault="00123AC1" w:rsidP="00123AC1">
      <w:pPr>
        <w:pStyle w:val="a3"/>
      </w:pPr>
      <w:r>
        <w:t xml:space="preserve">12-14 сентября пройдет </w:t>
      </w:r>
      <w:r>
        <w:rPr>
          <w:rStyle w:val="a4"/>
        </w:rPr>
        <w:t>учеба профсоюзного актива Московской региональной организации</w:t>
      </w:r>
      <w:r>
        <w:t xml:space="preserve"> профсоюза на Центральных профсоюзных курсах МФП (ст. Правда). </w:t>
      </w:r>
      <w:r>
        <w:br/>
        <w:t xml:space="preserve">Предполагается участие заместителя Министра науки и высшего образования </w:t>
      </w:r>
      <w:hyperlink r:id="rId14" w:tgtFrame="_blank" w:history="1">
        <w:r>
          <w:rPr>
            <w:rStyle w:val="a5"/>
            <w:b/>
            <w:bCs/>
          </w:rPr>
          <w:t xml:space="preserve">А.В. </w:t>
        </w:r>
        <w:proofErr w:type="spellStart"/>
        <w:r>
          <w:rPr>
            <w:rStyle w:val="a5"/>
            <w:b/>
            <w:bCs/>
          </w:rPr>
          <w:t>Омельчука</w:t>
        </w:r>
        <w:proofErr w:type="spellEnd"/>
      </w:hyperlink>
      <w:proofErr w:type="gramStart"/>
      <w:r>
        <w:rPr>
          <w:rStyle w:val="a4"/>
        </w:rPr>
        <w:t xml:space="preserve"> </w:t>
      </w:r>
      <w:r>
        <w:t>.</w:t>
      </w:r>
      <w:proofErr w:type="gramEnd"/>
      <w:r>
        <w:t xml:space="preserve"> Вопросы для круглого стола с замминистра можно присылать председателю МРО В.А. Юркину до 7 сентября. </w:t>
      </w:r>
    </w:p>
    <w:p w:rsidR="00123AC1" w:rsidRDefault="00123AC1" w:rsidP="00123AC1">
      <w:pPr>
        <w:rPr>
          <w:rStyle w:val="layout"/>
        </w:rPr>
      </w:pPr>
      <w:r>
        <w:rPr>
          <w:rStyle w:val="layout"/>
        </w:rPr>
        <w:pict>
          <v:rect id="_x0000_i1028" style="width:0;height:1.5pt" o:hralign="center" o:hrstd="t" o:hr="t" fillcolor="#a0a0a0" stroked="f"/>
        </w:pict>
      </w:r>
    </w:p>
    <w:p w:rsidR="00123AC1" w:rsidRDefault="00123AC1" w:rsidP="00123AC1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Анонс номера</w:t>
      </w:r>
      <w:r>
        <w:rPr>
          <w:rStyle w:val="a4"/>
        </w:rPr>
        <w:t xml:space="preserve">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  <w:noProof/>
        </w:rPr>
        <w:drawing>
          <wp:inline distT="0" distB="0" distL="0" distR="0">
            <wp:extent cx="2335530" cy="3261360"/>
            <wp:effectExtent l="0" t="0" r="7620" b="0"/>
            <wp:docPr id="2" name="Рисунок 2" descr="https://proxy.imgsmail.ru?e=1662188848&amp;email=imeturoran%40mail.ru&amp;flags=0&amp;h=1PN1zMxkxnty6JOpBgywmw&amp;is_https=1&amp;url173=c2hhcmUxLmNsb3VkaHEtbWt0My5uZXQvNDVlNjJjNTUwNWRkMGI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roxy.imgsmail.ru?e=1662188848&amp;email=imeturoran%40mail.ru&amp;flags=0&amp;h=1PN1zMxkxnty6JOpBgywmw&amp;is_https=1&amp;url173=c2hhcmUxLmNsb3VkaHEtbWt0My5uZXQvNDVlNjJjNTUwNWRkMGIucG5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AC1" w:rsidRDefault="00123AC1" w:rsidP="00123AC1">
      <w:pPr>
        <w:pStyle w:val="a3"/>
      </w:pPr>
      <w:hyperlink r:id="rId16" w:tgtFrame="_blank" w:history="1">
        <w:r>
          <w:rPr>
            <w:rStyle w:val="a5"/>
            <w:b/>
            <w:bCs/>
          </w:rPr>
          <w:t>Ссылка</w:t>
        </w:r>
      </w:hyperlink>
      <w:r>
        <w:rPr>
          <w:rStyle w:val="a4"/>
        </w:rPr>
        <w:t xml:space="preserve"> </w:t>
      </w:r>
    </w:p>
    <w:p w:rsidR="00123AC1" w:rsidRDefault="00123AC1" w:rsidP="00123AC1">
      <w:pPr>
        <w:pStyle w:val="a3"/>
      </w:pPr>
      <w:r>
        <w:rPr>
          <w:rStyle w:val="a4"/>
        </w:rPr>
        <w:t>Вступили в диалог.</w:t>
      </w:r>
      <w:r>
        <w:t xml:space="preserve"> </w:t>
      </w:r>
      <w:r>
        <w:rPr>
          <w:rStyle w:val="a8"/>
        </w:rPr>
        <w:t>Представители профсоюза обсудили с руководством</w:t>
      </w:r>
      <w:r>
        <w:t xml:space="preserve"> </w:t>
      </w:r>
      <w:r>
        <w:rPr>
          <w:rStyle w:val="a8"/>
        </w:rPr>
        <w:t xml:space="preserve">Российского научного фонда вопросы, связанные с </w:t>
      </w:r>
      <w:proofErr w:type="spellStart"/>
      <w:r>
        <w:rPr>
          <w:rStyle w:val="a8"/>
        </w:rPr>
        <w:t>грантовой</w:t>
      </w:r>
      <w:proofErr w:type="spellEnd"/>
      <w:r>
        <w:rPr>
          <w:rStyle w:val="a8"/>
        </w:rPr>
        <w:t xml:space="preserve"> поддержкой молодых исследователей и организацией экспертизы в РНФ.</w:t>
      </w:r>
      <w:r>
        <w:t xml:space="preserve"> </w:t>
      </w:r>
    </w:p>
    <w:p w:rsidR="00123AC1" w:rsidRDefault="00123AC1" w:rsidP="00123AC1">
      <w:pPr>
        <w:pStyle w:val="a3"/>
      </w:pPr>
      <w:r>
        <w:rPr>
          <w:rStyle w:val="a4"/>
        </w:rPr>
        <w:t>Портрет на фоне ГЖС</w:t>
      </w:r>
      <w:r>
        <w:t xml:space="preserve">. </w:t>
      </w:r>
      <w:r>
        <w:rPr>
          <w:rStyle w:val="a8"/>
        </w:rPr>
        <w:t>Результаты опроса претендентов на жилищные сертификаты для молодых ученых</w:t>
      </w:r>
      <w:r>
        <w:t xml:space="preserve"> </w:t>
      </w:r>
    </w:p>
    <w:p w:rsidR="00123AC1" w:rsidRDefault="00123AC1" w:rsidP="00123AC1">
      <w:pPr>
        <w:pStyle w:val="a3"/>
      </w:pPr>
      <w:r>
        <w:rPr>
          <w:rStyle w:val="a4"/>
        </w:rPr>
        <w:lastRenderedPageBreak/>
        <w:t>Четвертым будет.</w:t>
      </w:r>
      <w:r>
        <w:t xml:space="preserve"> </w:t>
      </w:r>
      <w:r>
        <w:rPr>
          <w:rStyle w:val="a8"/>
        </w:rPr>
        <w:t>О создании Санкт-Петербургского регионального отделения РАН.</w:t>
      </w:r>
      <w:r>
        <w:t xml:space="preserve"> </w:t>
      </w:r>
    </w:p>
    <w:p w:rsidR="00123AC1" w:rsidRDefault="00123AC1" w:rsidP="00123AC1">
      <w:pPr>
        <w:pStyle w:val="a3"/>
      </w:pPr>
      <w:r>
        <w:rPr>
          <w:rStyle w:val="a4"/>
        </w:rPr>
        <w:t>Баланс соблюден.</w:t>
      </w:r>
      <w:r>
        <w:t xml:space="preserve"> </w:t>
      </w:r>
      <w:r>
        <w:rPr>
          <w:rStyle w:val="a8"/>
        </w:rPr>
        <w:t>РФФИ превратился в РЦНИ.</w:t>
      </w:r>
      <w:r>
        <w:t xml:space="preserve"> </w:t>
      </w:r>
    </w:p>
    <w:p w:rsidR="00123AC1" w:rsidRDefault="00123AC1" w:rsidP="00123AC1">
      <w:pPr>
        <w:pStyle w:val="a3"/>
      </w:pPr>
      <w:r>
        <w:rPr>
          <w:rStyle w:val="a4"/>
        </w:rPr>
        <w:t>Добавят срок.</w:t>
      </w:r>
      <w:r>
        <w:t xml:space="preserve"> </w:t>
      </w:r>
      <w:r>
        <w:rPr>
          <w:rStyle w:val="a8"/>
        </w:rPr>
        <w:t>Поможет ли ученым смелое решение Конституционного суда?</w:t>
      </w:r>
      <w:r>
        <w:t xml:space="preserve"> </w:t>
      </w:r>
    </w:p>
    <w:p w:rsidR="00123AC1" w:rsidRDefault="00123AC1" w:rsidP="00123AC1">
      <w:pPr>
        <w:pStyle w:val="a3"/>
      </w:pPr>
      <w:r>
        <w:rPr>
          <w:rStyle w:val="a4"/>
        </w:rPr>
        <w:t>Время действовать.</w:t>
      </w:r>
      <w:r>
        <w:t xml:space="preserve"> </w:t>
      </w:r>
      <w:r>
        <w:rPr>
          <w:rStyle w:val="a8"/>
        </w:rPr>
        <w:t>Профсоюз РАН направил председателю Правительства РФ обращение с призывом увеличить расходы на науку.</w:t>
      </w:r>
      <w:r>
        <w:t xml:space="preserve"> </w:t>
      </w:r>
    </w:p>
    <w:p w:rsidR="00123AC1" w:rsidRDefault="00123AC1" w:rsidP="00123AC1">
      <w:pPr>
        <w:pStyle w:val="a3"/>
      </w:pPr>
      <w:r>
        <w:rPr>
          <w:rStyle w:val="a4"/>
        </w:rPr>
        <w:t>Резонанс Варнавино.</w:t>
      </w:r>
      <w:r>
        <w:t xml:space="preserve"> </w:t>
      </w:r>
      <w:proofErr w:type="spellStart"/>
      <w:r>
        <w:rPr>
          <w:rStyle w:val="a8"/>
        </w:rPr>
        <w:t>Минобрнауки</w:t>
      </w:r>
      <w:proofErr w:type="spellEnd"/>
      <w:r>
        <w:rPr>
          <w:rStyle w:val="a8"/>
        </w:rPr>
        <w:t xml:space="preserve"> прислало ответ на резолюцию молодежной конференции МНПК-2022.</w:t>
      </w:r>
      <w:r>
        <w:t xml:space="preserve"> </w:t>
      </w:r>
    </w:p>
    <w:p w:rsidR="00123AC1" w:rsidRDefault="00123AC1" w:rsidP="00123AC1">
      <w:pPr>
        <w:pStyle w:val="a3"/>
      </w:pPr>
      <w:r>
        <w:rPr>
          <w:rStyle w:val="a4"/>
        </w:rPr>
        <w:t>Новации ВАК.</w:t>
      </w:r>
      <w:r>
        <w:t xml:space="preserve"> </w:t>
      </w:r>
      <w:r>
        <w:rPr>
          <w:rStyle w:val="a8"/>
        </w:rPr>
        <w:t>Механизм присуждения научных степеней меняется.</w:t>
      </w:r>
      <w:r>
        <w:t xml:space="preserve"> </w:t>
      </w:r>
    </w:p>
    <w:p w:rsidR="00123AC1" w:rsidRDefault="00123AC1" w:rsidP="00123AC1">
      <w:pPr>
        <w:pStyle w:val="a3"/>
      </w:pPr>
      <w:r>
        <w:rPr>
          <w:rStyle w:val="a4"/>
        </w:rPr>
        <w:t>Магазин под вытяжкой.</w:t>
      </w:r>
      <w:r>
        <w:t xml:space="preserve"> </w:t>
      </w:r>
      <w:r>
        <w:rPr>
          <w:rStyle w:val="a8"/>
        </w:rPr>
        <w:t>Создан электронный каталог оборудования и расходных материалов, произведенных в России и Белоруссии</w:t>
      </w:r>
      <w:r>
        <w:t xml:space="preserve">. </w:t>
      </w:r>
    </w:p>
    <w:p w:rsidR="00123AC1" w:rsidRDefault="00123AC1" w:rsidP="00123AC1">
      <w:pPr>
        <w:pStyle w:val="a3"/>
      </w:pPr>
      <w:r>
        <w:rPr>
          <w:rStyle w:val="a4"/>
        </w:rPr>
        <w:t>Науку нигде не ждут.</w:t>
      </w:r>
      <w:r>
        <w:t xml:space="preserve"> </w:t>
      </w:r>
      <w:r>
        <w:rPr>
          <w:rStyle w:val="a8"/>
        </w:rPr>
        <w:t xml:space="preserve">Результаты опроса </w:t>
      </w:r>
      <w:proofErr w:type="gramStart"/>
      <w:r>
        <w:rPr>
          <w:rStyle w:val="a8"/>
        </w:rPr>
        <w:t>бизнес-структур</w:t>
      </w:r>
      <w:proofErr w:type="gramEnd"/>
      <w:r>
        <w:rPr>
          <w:rStyle w:val="a8"/>
        </w:rPr>
        <w:t xml:space="preserve"> о сложностях с внедрением инноваций.</w:t>
      </w:r>
      <w:r>
        <w:t xml:space="preserve"> </w:t>
      </w:r>
    </w:p>
    <w:p w:rsidR="00123AC1" w:rsidRDefault="00123AC1" w:rsidP="00123AC1">
      <w:pPr>
        <w:pStyle w:val="a3"/>
      </w:pPr>
      <w:r>
        <w:rPr>
          <w:rStyle w:val="a4"/>
        </w:rPr>
        <w:t xml:space="preserve">Привлекайте </w:t>
      </w:r>
      <w:proofErr w:type="spellStart"/>
      <w:r>
        <w:rPr>
          <w:rStyle w:val="a4"/>
        </w:rPr>
        <w:t>внебюджетку</w:t>
      </w:r>
      <w:proofErr w:type="spellEnd"/>
      <w:r>
        <w:rPr>
          <w:rStyle w:val="a4"/>
        </w:rPr>
        <w:t>.</w:t>
      </w:r>
      <w:r>
        <w:t xml:space="preserve"> </w:t>
      </w:r>
      <w:r>
        <w:rPr>
          <w:rStyle w:val="a8"/>
        </w:rPr>
        <w:t>Минфин ответил на письмо региональных организаций по поводу объявленного сокращения  госпрограммы «Научно-технологическое развитие РФ».</w:t>
      </w:r>
      <w:r>
        <w:t xml:space="preserve"> </w:t>
      </w:r>
    </w:p>
    <w:p w:rsidR="00123AC1" w:rsidRDefault="00123AC1" w:rsidP="00123AC1">
      <w:pPr>
        <w:pStyle w:val="a3"/>
      </w:pPr>
      <w:r>
        <w:rPr>
          <w:rStyle w:val="a4"/>
        </w:rPr>
        <w:t>Отпуск: не праздные вопросы.</w:t>
      </w:r>
      <w:r>
        <w:t xml:space="preserve"> </w:t>
      </w:r>
      <w:r>
        <w:rPr>
          <w:rStyle w:val="a8"/>
        </w:rPr>
        <w:t>Комментарии юристов МФП.</w:t>
      </w:r>
      <w:r>
        <w:t xml:space="preserve"> </w:t>
      </w:r>
    </w:p>
    <w:p w:rsidR="00123AC1" w:rsidRDefault="00123AC1" w:rsidP="00123AC1">
      <w:pPr>
        <w:pStyle w:val="a3"/>
      </w:pPr>
      <w:r>
        <w:rPr>
          <w:rStyle w:val="a4"/>
        </w:rPr>
        <w:t>Путешествие в прошлое.</w:t>
      </w:r>
      <w:r>
        <w:t xml:space="preserve"> </w:t>
      </w:r>
      <w:r>
        <w:rPr>
          <w:rStyle w:val="a8"/>
        </w:rPr>
        <w:t>Летние приключения сотрудников ИПХФ РАН.</w:t>
      </w:r>
      <w:r>
        <w:t xml:space="preserve"> </w:t>
      </w:r>
    </w:p>
    <w:p w:rsidR="00123AC1" w:rsidRDefault="00123AC1" w:rsidP="00123AC1">
      <w:pPr>
        <w:rPr>
          <w:rStyle w:val="layout"/>
        </w:rPr>
      </w:pPr>
      <w:r>
        <w:rPr>
          <w:rStyle w:val="layout"/>
        </w:rPr>
        <w:pict>
          <v:rect id="_x0000_i1029" style="width:0;height:1.5pt" o:hralign="center" o:hrstd="t" o:hr="t" fillcolor="#a0a0a0" stroked="f"/>
        </w:pict>
      </w:r>
    </w:p>
    <w:p w:rsidR="00123AC1" w:rsidRDefault="00123AC1" w:rsidP="00123AC1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 xml:space="preserve">О текущем </w:t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  <w:color w:val="993366"/>
          <w:sz w:val="36"/>
          <w:szCs w:val="36"/>
        </w:rPr>
        <w:br/>
      </w:r>
      <w:r>
        <w:rPr>
          <w:b/>
          <w:bCs/>
          <w:noProof/>
          <w:color w:val="993366"/>
          <w:sz w:val="36"/>
          <w:szCs w:val="36"/>
        </w:rPr>
        <w:drawing>
          <wp:inline distT="0" distB="0" distL="0" distR="0">
            <wp:extent cx="2818765" cy="1619250"/>
            <wp:effectExtent l="0" t="0" r="635" b="0"/>
            <wp:docPr id="1" name="Рисунок 1" descr="https://proxy.imgsmail.ru?e=1662188848&amp;email=imeturoran%40mail.ru&amp;flags=0&amp;h=JD5HDj5k-25QPtv6ffrjIw&amp;is_https=1&amp;url173=c2hhcmUxLmNsb3VkaHEtbWt0My5uZXQvZDkyNzNkZDZmOTJlYzguanBlZw~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roxy.imgsmail.ru?e=1662188848&amp;email=imeturoran%40mail.ru&amp;flags=0&amp;h=JD5HDj5k-25QPtv6ffrjIw&amp;is_https=1&amp;url173=c2hhcmUxLmNsb3VkaHEtbWt0My5uZXQvZDkyNzNkZDZmOTJlYzguanBlZw~~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AC1" w:rsidRDefault="00123AC1" w:rsidP="00123AC1">
      <w:pPr>
        <w:pStyle w:val="a3"/>
      </w:pPr>
      <w:r>
        <w:t xml:space="preserve">По инициативе Е.А. Поповой участники </w:t>
      </w:r>
      <w:proofErr w:type="spellStart"/>
      <w:r>
        <w:t>WhatsApp</w:t>
      </w:r>
      <w:proofErr w:type="spellEnd"/>
      <w:r>
        <w:t xml:space="preserve">-группы «Молодежь Профсоюза РАН», созданной председателем Комиссии по делам молодежи ЦС профсоюза А.В. Богдановым, провели 24 и 25 августа в режиме </w:t>
      </w:r>
      <w:proofErr w:type="spellStart"/>
      <w:r>
        <w:t>Zoom</w:t>
      </w:r>
      <w:proofErr w:type="spellEnd"/>
      <w:r>
        <w:t xml:space="preserve">-конференции </w:t>
      </w:r>
      <w:r>
        <w:rPr>
          <w:rStyle w:val="a4"/>
        </w:rPr>
        <w:t>онлайн-семинар по текущим проблемам профсоюза</w:t>
      </w:r>
      <w:r>
        <w:t xml:space="preserve">. </w:t>
      </w:r>
      <w:r>
        <w:br/>
        <w:t xml:space="preserve">Круг </w:t>
      </w:r>
      <w:proofErr w:type="spellStart"/>
      <w:r>
        <w:t>обсуждавшихся</w:t>
      </w:r>
      <w:proofErr w:type="spellEnd"/>
      <w:r>
        <w:t xml:space="preserve"> профсоюзных тем был весьма широк:  взаимодействие структур профсоюза, проведение акций, привлечение молодежи, популяризация профсоюзной деятельности, проблемы первичных организаций, ликвидация профсоюзной и правовой безграмотности, организация спортивных, культурных мероприятий, мастер-классов, поиск спонсоров и </w:t>
      </w:r>
      <w:proofErr w:type="spellStart"/>
      <w:r>
        <w:t>софинансирования</w:t>
      </w:r>
      <w:proofErr w:type="spellEnd"/>
      <w:r>
        <w:t xml:space="preserve"> для них. </w:t>
      </w:r>
      <w:r>
        <w:br/>
        <w:t xml:space="preserve">Рассматривались и проблемы, связанные с организацией научной деятельности: </w:t>
      </w:r>
      <w:r>
        <w:lastRenderedPageBreak/>
        <w:t xml:space="preserve">зарубежные научные стажировки в условиях санкций, сложности с закупками и эксплуатацией дорогостоящего научного оборудования, критерии оценки научной деятельности. </w:t>
      </w:r>
      <w:r>
        <w:br/>
        <w:t xml:space="preserve">Готовится резолюция мероприятия. </w:t>
      </w:r>
    </w:p>
    <w:p w:rsidR="00123AC1" w:rsidRDefault="00123AC1" w:rsidP="00123AC1">
      <w:pPr>
        <w:rPr>
          <w:rStyle w:val="layout"/>
        </w:rPr>
      </w:pPr>
      <w:r>
        <w:rPr>
          <w:rStyle w:val="layout"/>
        </w:rPr>
        <w:pict>
          <v:rect id="_x0000_i1030" style="width:0;height:1.5pt" o:hralign="center" o:hrstd="t" o:hr="t" fillcolor="#a0a0a0" stroked="f"/>
        </w:pict>
      </w:r>
    </w:p>
    <w:p w:rsidR="00123AC1" w:rsidRDefault="00123AC1" w:rsidP="00123AC1">
      <w:pPr>
        <w:pStyle w:val="a3"/>
        <w:jc w:val="center"/>
      </w:pPr>
      <w:r>
        <w:rPr>
          <w:rStyle w:val="a4"/>
          <w:color w:val="993366"/>
          <w:sz w:val="36"/>
          <w:szCs w:val="36"/>
        </w:rPr>
        <w:t>Кандидаты и избиратели</w:t>
      </w:r>
      <w:r>
        <w:rPr>
          <w:color w:val="993366"/>
          <w:sz w:val="36"/>
          <w:szCs w:val="36"/>
        </w:rPr>
        <w:t xml:space="preserve"> </w:t>
      </w:r>
    </w:p>
    <w:p w:rsidR="00123AC1" w:rsidRDefault="00123AC1" w:rsidP="00123AC1">
      <w:pPr>
        <w:pStyle w:val="a3"/>
      </w:pPr>
      <w:r>
        <w:rPr>
          <w:rStyle w:val="a4"/>
        </w:rPr>
        <w:t>Д.М. Маркович</w:t>
      </w:r>
      <w:r>
        <w:t xml:space="preserve"> </w:t>
      </w:r>
    </w:p>
    <w:p w:rsidR="00123AC1" w:rsidRDefault="00123AC1" w:rsidP="00123AC1">
      <w:pPr>
        <w:pStyle w:val="a3"/>
      </w:pPr>
      <w:hyperlink r:id="rId18" w:tgtFrame="_blank" w:history="1">
        <w:r>
          <w:rPr>
            <w:rStyle w:val="a5"/>
            <w:b/>
            <w:bCs/>
          </w:rPr>
          <w:t xml:space="preserve">Дискуссии на заседании Клуба </w:t>
        </w:r>
        <w:proofErr w:type="spellStart"/>
        <w:r>
          <w:rPr>
            <w:rStyle w:val="a5"/>
            <w:b/>
            <w:bCs/>
          </w:rPr>
          <w:t>межнаучных</w:t>
        </w:r>
        <w:proofErr w:type="spellEnd"/>
        <w:r>
          <w:rPr>
            <w:rStyle w:val="a5"/>
            <w:b/>
            <w:bCs/>
          </w:rPr>
          <w:t xml:space="preserve"> контактов СО РАН</w:t>
        </w:r>
      </w:hyperlink>
      <w:r>
        <w:rPr>
          <w:rStyle w:val="a4"/>
        </w:rPr>
        <w:t xml:space="preserve"> </w:t>
      </w:r>
    </w:p>
    <w:p w:rsidR="00123AC1" w:rsidRDefault="00123AC1" w:rsidP="00123AC1">
      <w:pPr>
        <w:pStyle w:val="a3"/>
      </w:pPr>
    </w:p>
    <w:p w:rsidR="00123AC1" w:rsidRDefault="00123AC1" w:rsidP="00123AC1">
      <w:pPr>
        <w:pStyle w:val="a3"/>
      </w:pPr>
      <w:r>
        <w:rPr>
          <w:rStyle w:val="a4"/>
        </w:rPr>
        <w:t xml:space="preserve">Р.И. </w:t>
      </w:r>
      <w:proofErr w:type="spellStart"/>
      <w:r>
        <w:rPr>
          <w:rStyle w:val="a4"/>
        </w:rPr>
        <w:t>Нигматулин</w:t>
      </w:r>
      <w:proofErr w:type="spellEnd"/>
      <w:r>
        <w:t xml:space="preserve"> </w:t>
      </w:r>
    </w:p>
    <w:p w:rsidR="00123AC1" w:rsidRDefault="00123AC1" w:rsidP="00123AC1">
      <w:pPr>
        <w:pStyle w:val="a3"/>
      </w:pPr>
      <w:hyperlink r:id="rId19" w:tgtFrame="_blank" w:history="1">
        <w:r>
          <w:rPr>
            <w:rStyle w:val="a5"/>
            <w:b/>
            <w:bCs/>
          </w:rPr>
          <w:t>Беседа в  Центральном доме ученых</w:t>
        </w:r>
      </w:hyperlink>
      <w:r>
        <w:rPr>
          <w:rStyle w:val="a4"/>
        </w:rPr>
        <w:t xml:space="preserve"> </w:t>
      </w:r>
    </w:p>
    <w:p w:rsidR="00123AC1" w:rsidRDefault="00123AC1" w:rsidP="00123AC1">
      <w:pPr>
        <w:pStyle w:val="a3"/>
      </w:pPr>
    </w:p>
    <w:p w:rsidR="00123AC1" w:rsidRDefault="00123AC1" w:rsidP="00123AC1">
      <w:pPr>
        <w:pStyle w:val="a3"/>
      </w:pPr>
      <w:r>
        <w:rPr>
          <w:rStyle w:val="a4"/>
        </w:rPr>
        <w:t>Г.Я. Красников</w:t>
      </w:r>
      <w:r>
        <w:t xml:space="preserve"> </w:t>
      </w:r>
    </w:p>
    <w:p w:rsidR="00123AC1" w:rsidRDefault="00123AC1" w:rsidP="00123AC1">
      <w:pPr>
        <w:pStyle w:val="a3"/>
      </w:pPr>
      <w:hyperlink r:id="rId20" w:tgtFrame="_blank" w:history="1">
        <w:r>
          <w:rPr>
            <w:rStyle w:val="a5"/>
            <w:b/>
            <w:bCs/>
          </w:rPr>
          <w:t>Встреча в ДВО РАН</w:t>
        </w:r>
      </w:hyperlink>
      <w:r>
        <w:rPr>
          <w:rStyle w:val="a4"/>
        </w:rPr>
        <w:t xml:space="preserve"> </w:t>
      </w:r>
    </w:p>
    <w:p w:rsidR="00123AC1" w:rsidRDefault="00123AC1" w:rsidP="00123AC1">
      <w:pPr>
        <w:pStyle w:val="a3"/>
      </w:pPr>
      <w:r>
        <w:rPr>
          <w:rStyle w:val="a4"/>
        </w:rPr>
        <w:t xml:space="preserve">  </w:t>
      </w:r>
      <w:hyperlink r:id="rId21" w:tgtFrame="_blank" w:history="1">
        <w:r>
          <w:rPr>
            <w:rStyle w:val="a5"/>
            <w:b/>
            <w:bCs/>
          </w:rPr>
          <w:t>Видеотрансляция встречи в зале заседаний президиума СО РАН 29 августа</w:t>
        </w:r>
      </w:hyperlink>
      <w:r>
        <w:rPr>
          <w:rStyle w:val="a4"/>
        </w:rPr>
        <w:t xml:space="preserve"> </w:t>
      </w:r>
    </w:p>
    <w:p w:rsidR="00123AC1" w:rsidRDefault="00123AC1" w:rsidP="00123AC1">
      <w:pPr>
        <w:pStyle w:val="a3"/>
      </w:pPr>
      <w:r>
        <w:rPr>
          <w:rStyle w:val="a4"/>
        </w:rPr>
        <w:t> </w:t>
      </w:r>
      <w:r>
        <w:t xml:space="preserve"> </w:t>
      </w:r>
    </w:p>
    <w:p w:rsidR="001444C3" w:rsidRDefault="001444C3" w:rsidP="00123AC1">
      <w:pPr>
        <w:pStyle w:val="a3"/>
      </w:pPr>
      <w:bookmarkStart w:id="0" w:name="_GoBack"/>
      <w:bookmarkEnd w:id="0"/>
      <w:r>
        <w:br/>
      </w:r>
    </w:p>
    <w:p w:rsidR="001454AD" w:rsidRPr="001444C3" w:rsidRDefault="001454AD" w:rsidP="001444C3"/>
    <w:sectPr w:rsidR="001454AD" w:rsidRPr="0014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5D"/>
    <w:rsid w:val="000D193D"/>
    <w:rsid w:val="00123AC1"/>
    <w:rsid w:val="00126282"/>
    <w:rsid w:val="001444C3"/>
    <w:rsid w:val="001454AD"/>
    <w:rsid w:val="00306C5D"/>
    <w:rsid w:val="003D0385"/>
    <w:rsid w:val="004459E6"/>
    <w:rsid w:val="007C7680"/>
    <w:rsid w:val="00BA0340"/>
    <w:rsid w:val="00CE10E8"/>
    <w:rsid w:val="00E43FFA"/>
    <w:rsid w:val="00F4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C7680"/>
  </w:style>
  <w:style w:type="paragraph" w:styleId="a3">
    <w:name w:val="Normal (Web)"/>
    <w:basedOn w:val="a"/>
    <w:uiPriority w:val="99"/>
    <w:unhideWhenUsed/>
    <w:rsid w:val="007C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680"/>
    <w:rPr>
      <w:b/>
      <w:bCs/>
    </w:rPr>
  </w:style>
  <w:style w:type="character" w:styleId="a5">
    <w:name w:val="Hyperlink"/>
    <w:basedOn w:val="a0"/>
    <w:uiPriority w:val="99"/>
    <w:semiHidden/>
    <w:unhideWhenUsed/>
    <w:rsid w:val="007C76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68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466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7C7680"/>
  </w:style>
  <w:style w:type="paragraph" w:styleId="a3">
    <w:name w:val="Normal (Web)"/>
    <w:basedOn w:val="a"/>
    <w:uiPriority w:val="99"/>
    <w:unhideWhenUsed/>
    <w:rsid w:val="007C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680"/>
    <w:rPr>
      <w:b/>
      <w:bCs/>
    </w:rPr>
  </w:style>
  <w:style w:type="character" w:styleId="a5">
    <w:name w:val="Hyperlink"/>
    <w:basedOn w:val="a0"/>
    <w:uiPriority w:val="99"/>
    <w:semiHidden/>
    <w:unhideWhenUsed/>
    <w:rsid w:val="007C768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68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F466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openxmlformats.org/officeDocument/2006/relationships/hyperlink" Target="https://poisknews.ru/magazine/krepit-konvergencziy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ientificrussia.ru/articles/vstreca-kandidata-v-prezidenty-ran-akademika-gennadia-krasnikova-s-izbiratelami-v-novosibirske" TargetMode="External"/><Relationship Id="rId7" Type="http://schemas.openxmlformats.org/officeDocument/2006/relationships/hyperlink" Target="https://cloud.mail.ru/public/xp4y/VFPfTU71f" TargetMode="External"/><Relationship Id="rId12" Type="http://schemas.openxmlformats.org/officeDocument/2006/relationships/hyperlink" Target="http://tradeunion.sb-ras.ru/kursy-po-podgotovke-prepodavatelej-instruktorov-pervoj-pomoshhi" TargetMode="External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hyperlink" Target="https://new.ras.ru/activities/news/opublikovan-7-y-nomer-gazety-mro-pr-ran-nauchnoe-soobshchestvo/" TargetMode="External"/><Relationship Id="rId20" Type="http://schemas.openxmlformats.org/officeDocument/2006/relationships/hyperlink" Target="https://poisknews.ru/magazine/s-pervymi-na-ravnyh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xn--80afcdbalict6afooklqi5o.xn--p1ai/public/application/ite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poisknews.ru/magazine/uvazhat-zastav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t.spbstu.ru/" TargetMode="External"/><Relationship Id="rId14" Type="http://schemas.openxmlformats.org/officeDocument/2006/relationships/hyperlink" Target="https://minobrnauki.gov.ru/about/governance/detail.php?ELEMENT_ID=1737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906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2022-06-22T04:24:00Z</dcterms:created>
  <dcterms:modified xsi:type="dcterms:W3CDTF">2022-08-31T07:08:00Z</dcterms:modified>
</cp:coreProperties>
</file>